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36" w:rsidRPr="004C4C7D" w:rsidRDefault="001C0936" w:rsidP="001C0936">
      <w:pPr>
        <w:pStyle w:val="a3"/>
        <w:ind w:firstLine="708"/>
        <w:jc w:val="right"/>
        <w:rPr>
          <w:b w:val="0"/>
          <w:i/>
          <w:sz w:val="28"/>
          <w:szCs w:val="28"/>
        </w:rPr>
      </w:pPr>
      <w:r w:rsidRPr="004C4C7D">
        <w:rPr>
          <w:b w:val="0"/>
          <w:i/>
          <w:sz w:val="28"/>
          <w:szCs w:val="28"/>
        </w:rPr>
        <w:t>проект</w:t>
      </w:r>
    </w:p>
    <w:p w:rsidR="001C0936" w:rsidRPr="004C4C7D" w:rsidRDefault="001C0936" w:rsidP="001C0936">
      <w:pPr>
        <w:pStyle w:val="a3"/>
        <w:jc w:val="left"/>
        <w:rPr>
          <w:sz w:val="28"/>
          <w:szCs w:val="28"/>
        </w:rPr>
      </w:pPr>
    </w:p>
    <w:p w:rsidR="001C0936" w:rsidRPr="004C4C7D" w:rsidRDefault="001C0936" w:rsidP="001C0936">
      <w:pPr>
        <w:pStyle w:val="a3"/>
        <w:jc w:val="left"/>
        <w:rPr>
          <w:sz w:val="28"/>
          <w:szCs w:val="28"/>
        </w:rPr>
      </w:pPr>
    </w:p>
    <w:p w:rsidR="001C0936" w:rsidRPr="004C4C7D" w:rsidRDefault="001C0936" w:rsidP="001C0936">
      <w:pPr>
        <w:pStyle w:val="a3"/>
        <w:rPr>
          <w:sz w:val="28"/>
          <w:szCs w:val="28"/>
        </w:rPr>
      </w:pPr>
      <w:r w:rsidRPr="004C4C7D">
        <w:rPr>
          <w:sz w:val="28"/>
          <w:szCs w:val="28"/>
        </w:rPr>
        <w:t>ПРАВИТЕЛЬСТВО РОССИЙСКОЙ ФЕДЕРАЦИИ</w:t>
      </w:r>
    </w:p>
    <w:p w:rsidR="001C0936" w:rsidRPr="004C4C7D" w:rsidRDefault="001C0936" w:rsidP="001C0936">
      <w:pPr>
        <w:spacing w:after="0" w:line="240" w:lineRule="auto"/>
        <w:rPr>
          <w:rFonts w:ascii="Times New Roman" w:hAnsi="Times New Roman" w:cs="Times New Roman"/>
          <w:sz w:val="28"/>
          <w:szCs w:val="28"/>
        </w:rPr>
      </w:pPr>
    </w:p>
    <w:p w:rsidR="001C0936" w:rsidRPr="004C4C7D" w:rsidRDefault="001C0936" w:rsidP="001C0936">
      <w:pPr>
        <w:pStyle w:val="1"/>
        <w:rPr>
          <w:szCs w:val="28"/>
        </w:rPr>
      </w:pPr>
      <w:proofErr w:type="gramStart"/>
      <w:r w:rsidRPr="004C4C7D">
        <w:rPr>
          <w:szCs w:val="28"/>
        </w:rPr>
        <w:t>П</w:t>
      </w:r>
      <w:proofErr w:type="gramEnd"/>
      <w:r w:rsidRPr="004C4C7D">
        <w:rPr>
          <w:szCs w:val="28"/>
        </w:rPr>
        <w:t xml:space="preserve"> О С Т А Н О В Л Е Н И Е</w:t>
      </w:r>
    </w:p>
    <w:p w:rsidR="001C0936" w:rsidRPr="004C4C7D" w:rsidRDefault="001C0936" w:rsidP="001C0936"/>
    <w:p w:rsidR="001C0936" w:rsidRPr="004C4C7D" w:rsidRDefault="006A7AAF" w:rsidP="001C0936">
      <w:pPr>
        <w:spacing w:after="0" w:line="240" w:lineRule="auto"/>
        <w:jc w:val="center"/>
        <w:rPr>
          <w:rFonts w:ascii="Times New Roman" w:hAnsi="Times New Roman" w:cs="Times New Roman"/>
          <w:sz w:val="28"/>
          <w:szCs w:val="28"/>
        </w:rPr>
      </w:pPr>
      <w:r w:rsidRPr="004C4C7D">
        <w:rPr>
          <w:rFonts w:ascii="Times New Roman" w:hAnsi="Times New Roman" w:cs="Times New Roman"/>
          <w:sz w:val="28"/>
          <w:szCs w:val="28"/>
        </w:rPr>
        <w:t>от   __________   2012</w:t>
      </w:r>
      <w:r w:rsidR="001C0936" w:rsidRPr="004C4C7D">
        <w:rPr>
          <w:rFonts w:ascii="Times New Roman" w:hAnsi="Times New Roman" w:cs="Times New Roman"/>
          <w:sz w:val="28"/>
          <w:szCs w:val="28"/>
        </w:rPr>
        <w:t xml:space="preserve"> г. № _____</w:t>
      </w:r>
    </w:p>
    <w:p w:rsidR="001C0936" w:rsidRPr="004C4C7D" w:rsidRDefault="001C0936" w:rsidP="001C0936">
      <w:pPr>
        <w:spacing w:after="0" w:line="240" w:lineRule="auto"/>
        <w:jc w:val="center"/>
        <w:rPr>
          <w:rFonts w:ascii="Times New Roman" w:hAnsi="Times New Roman" w:cs="Times New Roman"/>
          <w:sz w:val="28"/>
          <w:szCs w:val="28"/>
        </w:rPr>
      </w:pPr>
    </w:p>
    <w:p w:rsidR="001C0936" w:rsidRPr="004C4C7D" w:rsidRDefault="001C0936" w:rsidP="001C0936">
      <w:pPr>
        <w:spacing w:after="0" w:line="240" w:lineRule="auto"/>
        <w:jc w:val="center"/>
        <w:rPr>
          <w:rFonts w:ascii="Times New Roman" w:hAnsi="Times New Roman" w:cs="Times New Roman"/>
          <w:sz w:val="28"/>
          <w:szCs w:val="28"/>
        </w:rPr>
      </w:pPr>
      <w:r w:rsidRPr="004C4C7D">
        <w:rPr>
          <w:rFonts w:ascii="Times New Roman" w:hAnsi="Times New Roman" w:cs="Times New Roman"/>
          <w:sz w:val="28"/>
          <w:szCs w:val="28"/>
        </w:rPr>
        <w:t>г. Москва</w:t>
      </w:r>
    </w:p>
    <w:p w:rsidR="001C0936" w:rsidRPr="004C4C7D" w:rsidRDefault="001C0936" w:rsidP="001C0936">
      <w:pPr>
        <w:spacing w:after="0" w:line="240" w:lineRule="auto"/>
        <w:jc w:val="center"/>
        <w:rPr>
          <w:rFonts w:ascii="Times New Roman" w:hAnsi="Times New Roman" w:cs="Times New Roman"/>
          <w:sz w:val="28"/>
          <w:szCs w:val="28"/>
        </w:rPr>
      </w:pPr>
    </w:p>
    <w:p w:rsidR="001C0936" w:rsidRPr="004C4C7D" w:rsidRDefault="001C0936" w:rsidP="001C0936">
      <w:pPr>
        <w:autoSpaceDE w:val="0"/>
        <w:autoSpaceDN w:val="0"/>
        <w:adjustRightInd w:val="0"/>
        <w:spacing w:after="0" w:line="240" w:lineRule="auto"/>
        <w:ind w:firstLine="540"/>
        <w:jc w:val="center"/>
        <w:rPr>
          <w:rFonts w:ascii="Times New Roman" w:hAnsi="Times New Roman" w:cs="Times New Roman"/>
          <w:b/>
          <w:sz w:val="28"/>
          <w:szCs w:val="28"/>
        </w:rPr>
      </w:pPr>
      <w:r w:rsidRPr="004C4C7D">
        <w:rPr>
          <w:rFonts w:ascii="Times New Roman" w:hAnsi="Times New Roman" w:cs="Times New Roman"/>
          <w:b/>
          <w:sz w:val="28"/>
          <w:szCs w:val="28"/>
        </w:rPr>
        <w:t xml:space="preserve">Об утверждении Правил осуществления государственного контроля </w:t>
      </w:r>
      <w:r w:rsidR="006A7AAF" w:rsidRPr="004C4C7D">
        <w:rPr>
          <w:rFonts w:ascii="Times New Roman" w:hAnsi="Times New Roman" w:cs="Times New Roman"/>
          <w:b/>
          <w:sz w:val="28"/>
          <w:szCs w:val="28"/>
        </w:rPr>
        <w:t xml:space="preserve">(надзора) </w:t>
      </w:r>
      <w:r w:rsidRPr="004C4C7D">
        <w:rPr>
          <w:rFonts w:ascii="Times New Roman" w:hAnsi="Times New Roman" w:cs="Times New Roman"/>
          <w:b/>
          <w:sz w:val="28"/>
          <w:szCs w:val="28"/>
        </w:rPr>
        <w:t xml:space="preserve">за соблюдением стандартов раскрытия информации теплоснабжающими организациями, </w:t>
      </w:r>
      <w:proofErr w:type="spellStart"/>
      <w:r w:rsidRPr="004C4C7D">
        <w:rPr>
          <w:rFonts w:ascii="Times New Roman" w:hAnsi="Times New Roman" w:cs="Times New Roman"/>
          <w:b/>
          <w:sz w:val="28"/>
          <w:szCs w:val="28"/>
        </w:rPr>
        <w:t>теплосетевыми</w:t>
      </w:r>
      <w:proofErr w:type="spellEnd"/>
      <w:r w:rsidRPr="004C4C7D">
        <w:rPr>
          <w:rFonts w:ascii="Times New Roman" w:hAnsi="Times New Roman" w:cs="Times New Roman"/>
          <w:b/>
          <w:sz w:val="28"/>
          <w:szCs w:val="28"/>
        </w:rPr>
        <w:t xml:space="preserve"> организациями, органами исполнительной власти субъектов Российской Федерации в области государственного регулирования цен (тарифов) </w:t>
      </w:r>
    </w:p>
    <w:p w:rsidR="001C0936" w:rsidRPr="004C4C7D" w:rsidRDefault="001C0936" w:rsidP="001C0936">
      <w:pPr>
        <w:autoSpaceDE w:val="0"/>
        <w:autoSpaceDN w:val="0"/>
        <w:adjustRightInd w:val="0"/>
        <w:spacing w:after="0" w:line="240" w:lineRule="auto"/>
        <w:ind w:firstLine="540"/>
        <w:jc w:val="center"/>
        <w:rPr>
          <w:rFonts w:ascii="Times New Roman" w:hAnsi="Times New Roman" w:cs="Times New Roman"/>
          <w:b/>
          <w:sz w:val="28"/>
          <w:szCs w:val="28"/>
        </w:rPr>
      </w:pPr>
    </w:p>
    <w:p w:rsidR="001C0936" w:rsidRPr="004C4C7D" w:rsidRDefault="001C0936" w:rsidP="001C0936">
      <w:pPr>
        <w:autoSpaceDE w:val="0"/>
        <w:autoSpaceDN w:val="0"/>
        <w:adjustRightInd w:val="0"/>
        <w:spacing w:after="0" w:line="240" w:lineRule="auto"/>
        <w:ind w:firstLine="709"/>
        <w:jc w:val="both"/>
        <w:rPr>
          <w:rFonts w:ascii="Times New Roman" w:hAnsi="Times New Roman" w:cs="Times New Roman"/>
          <w:sz w:val="28"/>
          <w:szCs w:val="28"/>
        </w:rPr>
      </w:pPr>
      <w:r w:rsidRPr="004C4C7D">
        <w:rPr>
          <w:rFonts w:ascii="Times New Roman" w:hAnsi="Times New Roman" w:cs="Times New Roman"/>
          <w:sz w:val="28"/>
          <w:szCs w:val="28"/>
        </w:rPr>
        <w:t xml:space="preserve">В соответствии с Федеральным законом «О теплоснабжении» (Собрание законодательства Российской Федерации, 2010, № 31, ст.4159; 2011, № 23, ст. 3263; № 30 (часть 1), ст. 4590; № 50, ст. 7359) Правительство Российской Федерации                 </w:t>
      </w:r>
      <w:proofErr w:type="gramStart"/>
      <w:r w:rsidRPr="004C4C7D">
        <w:rPr>
          <w:rFonts w:ascii="Times New Roman" w:hAnsi="Times New Roman" w:cs="Times New Roman"/>
          <w:b/>
          <w:sz w:val="28"/>
          <w:szCs w:val="28"/>
        </w:rPr>
        <w:t>п</w:t>
      </w:r>
      <w:proofErr w:type="gramEnd"/>
      <w:r w:rsidRPr="004C4C7D">
        <w:rPr>
          <w:rFonts w:ascii="Times New Roman" w:hAnsi="Times New Roman" w:cs="Times New Roman"/>
          <w:b/>
          <w:sz w:val="28"/>
          <w:szCs w:val="28"/>
        </w:rPr>
        <w:t xml:space="preserve"> о с т а н о в л я е т:      </w:t>
      </w:r>
    </w:p>
    <w:p w:rsidR="001C0936" w:rsidRPr="004C4C7D" w:rsidRDefault="001C0936" w:rsidP="001C0936">
      <w:pPr>
        <w:autoSpaceDE w:val="0"/>
        <w:autoSpaceDN w:val="0"/>
        <w:adjustRightInd w:val="0"/>
        <w:spacing w:before="120" w:after="0" w:line="240" w:lineRule="auto"/>
        <w:ind w:firstLine="539"/>
        <w:jc w:val="both"/>
        <w:rPr>
          <w:rFonts w:ascii="Times New Roman" w:hAnsi="Times New Roman" w:cs="Times New Roman"/>
          <w:sz w:val="28"/>
          <w:szCs w:val="28"/>
        </w:rPr>
      </w:pPr>
      <w:r w:rsidRPr="004C4C7D">
        <w:rPr>
          <w:rFonts w:ascii="Times New Roman" w:hAnsi="Times New Roman" w:cs="Times New Roman"/>
          <w:sz w:val="28"/>
          <w:szCs w:val="28"/>
        </w:rPr>
        <w:t xml:space="preserve">Утвердить прилагаемые Правила осуществления государственного контроля </w:t>
      </w:r>
      <w:r w:rsidR="006A7AAF" w:rsidRPr="004C4C7D">
        <w:rPr>
          <w:rFonts w:ascii="Times New Roman" w:hAnsi="Times New Roman" w:cs="Times New Roman"/>
          <w:sz w:val="28"/>
          <w:szCs w:val="28"/>
        </w:rPr>
        <w:t xml:space="preserve">(надзора) </w:t>
      </w:r>
      <w:r w:rsidRPr="004C4C7D">
        <w:rPr>
          <w:rFonts w:ascii="Times New Roman" w:hAnsi="Times New Roman" w:cs="Times New Roman"/>
          <w:sz w:val="28"/>
          <w:szCs w:val="28"/>
        </w:rPr>
        <w:t xml:space="preserve">за соблюдением стандартов раскрытия информации теплоснабжающими организациями, </w:t>
      </w:r>
      <w:proofErr w:type="spellStart"/>
      <w:r w:rsidRPr="004C4C7D">
        <w:rPr>
          <w:rFonts w:ascii="Times New Roman" w:hAnsi="Times New Roman" w:cs="Times New Roman"/>
          <w:sz w:val="28"/>
          <w:szCs w:val="28"/>
        </w:rPr>
        <w:t>теплосетевыми</w:t>
      </w:r>
      <w:proofErr w:type="spellEnd"/>
      <w:r w:rsidRPr="004C4C7D">
        <w:rPr>
          <w:rFonts w:ascii="Times New Roman" w:hAnsi="Times New Roman" w:cs="Times New Roman"/>
          <w:sz w:val="28"/>
          <w:szCs w:val="28"/>
        </w:rPr>
        <w:t xml:space="preserve"> организациями, органами исполнительной власти субъектов Российской Федерации в области государственного регулирования цен (тарифов).  </w:t>
      </w:r>
    </w:p>
    <w:p w:rsidR="001C0936" w:rsidRPr="004C4C7D" w:rsidRDefault="001C0936" w:rsidP="001C0936">
      <w:pPr>
        <w:pStyle w:val="ConsPlusNormal"/>
        <w:ind w:firstLine="540"/>
        <w:jc w:val="both"/>
        <w:outlineLvl w:val="0"/>
        <w:rPr>
          <w:rFonts w:ascii="Times New Roman" w:hAnsi="Times New Roman" w:cs="Times New Roman"/>
          <w:sz w:val="28"/>
          <w:szCs w:val="28"/>
        </w:rPr>
      </w:pPr>
      <w:r w:rsidRPr="004C4C7D">
        <w:rPr>
          <w:rFonts w:ascii="Times New Roman" w:hAnsi="Times New Roman" w:cs="Times New Roman"/>
          <w:sz w:val="28"/>
          <w:szCs w:val="28"/>
        </w:rPr>
        <w:tab/>
      </w:r>
    </w:p>
    <w:p w:rsidR="001C0936" w:rsidRPr="004C4C7D" w:rsidRDefault="001C0936" w:rsidP="001C0936">
      <w:pPr>
        <w:pStyle w:val="ConsPlusNormal"/>
        <w:ind w:firstLine="0"/>
        <w:jc w:val="both"/>
        <w:outlineLvl w:val="0"/>
        <w:rPr>
          <w:rFonts w:ascii="Times New Roman" w:hAnsi="Times New Roman" w:cs="Times New Roman"/>
          <w:sz w:val="28"/>
          <w:szCs w:val="28"/>
        </w:rPr>
      </w:pPr>
      <w:r w:rsidRPr="004C4C7D">
        <w:rPr>
          <w:rFonts w:ascii="Times New Roman" w:hAnsi="Times New Roman" w:cs="Times New Roman"/>
          <w:sz w:val="28"/>
          <w:szCs w:val="28"/>
        </w:rPr>
        <w:t>Председатель Правительства</w:t>
      </w:r>
    </w:p>
    <w:p w:rsidR="001C0936" w:rsidRPr="004C4C7D" w:rsidRDefault="001C0936" w:rsidP="001C0936">
      <w:pPr>
        <w:pStyle w:val="4"/>
        <w:spacing w:line="240" w:lineRule="auto"/>
        <w:rPr>
          <w:szCs w:val="28"/>
        </w:rPr>
      </w:pPr>
      <w:r w:rsidRPr="004C4C7D">
        <w:rPr>
          <w:szCs w:val="28"/>
        </w:rPr>
        <w:t xml:space="preserve">Российской Федерации </w:t>
      </w:r>
      <w:r w:rsidRPr="004C4C7D">
        <w:rPr>
          <w:szCs w:val="28"/>
        </w:rPr>
        <w:tab/>
      </w:r>
      <w:r w:rsidRPr="004C4C7D">
        <w:rPr>
          <w:szCs w:val="28"/>
        </w:rPr>
        <w:tab/>
      </w:r>
      <w:r w:rsidRPr="004C4C7D">
        <w:rPr>
          <w:szCs w:val="28"/>
        </w:rPr>
        <w:tab/>
      </w:r>
      <w:r w:rsidR="00CC62EA">
        <w:rPr>
          <w:szCs w:val="28"/>
        </w:rPr>
        <w:tab/>
      </w:r>
      <w:r w:rsidR="00CC62EA">
        <w:rPr>
          <w:szCs w:val="28"/>
        </w:rPr>
        <w:tab/>
        <w:t xml:space="preserve">             </w:t>
      </w:r>
      <w:r w:rsidR="00CC62EA">
        <w:rPr>
          <w:szCs w:val="28"/>
        </w:rPr>
        <w:tab/>
        <w:t xml:space="preserve">           </w:t>
      </w:r>
      <w:bookmarkStart w:id="0" w:name="_GoBack"/>
      <w:bookmarkEnd w:id="0"/>
      <w:r w:rsidRPr="004C4C7D">
        <w:rPr>
          <w:szCs w:val="28"/>
        </w:rPr>
        <w:t xml:space="preserve">  </w:t>
      </w:r>
      <w:r w:rsidR="00CC62EA">
        <w:rPr>
          <w:szCs w:val="28"/>
        </w:rPr>
        <w:t>Д. Медведев</w:t>
      </w:r>
    </w:p>
    <w:p w:rsidR="001C0936" w:rsidRPr="004C4C7D" w:rsidRDefault="001C0936" w:rsidP="001C0936"/>
    <w:p w:rsidR="001C0936" w:rsidRPr="004C4C7D" w:rsidRDefault="001C0936" w:rsidP="001C0936"/>
    <w:p w:rsidR="001C0936" w:rsidRPr="004C4C7D" w:rsidRDefault="001C0936" w:rsidP="001C0936"/>
    <w:p w:rsidR="001C0936" w:rsidRPr="004C4C7D" w:rsidRDefault="001C0936" w:rsidP="001C0936"/>
    <w:p w:rsidR="001C0936" w:rsidRPr="004C4C7D" w:rsidRDefault="001C0936" w:rsidP="001C0936"/>
    <w:p w:rsidR="001C0936" w:rsidRPr="004C4C7D" w:rsidRDefault="001C0936" w:rsidP="001C0936"/>
    <w:p w:rsidR="001C0936" w:rsidRPr="004C4C7D" w:rsidRDefault="001C0936" w:rsidP="001C0936"/>
    <w:p w:rsidR="001C0936" w:rsidRPr="004C4C7D" w:rsidRDefault="001C0936" w:rsidP="001C0936"/>
    <w:p w:rsidR="001C0936" w:rsidRPr="004C4C7D" w:rsidRDefault="001C0936" w:rsidP="001C0936"/>
    <w:p w:rsidR="0081159F" w:rsidRPr="004C4C7D" w:rsidRDefault="0081159F" w:rsidP="001C0936"/>
    <w:p w:rsidR="001C0936" w:rsidRPr="004C4C7D" w:rsidRDefault="001C0936" w:rsidP="001C0936">
      <w:pPr>
        <w:autoSpaceDE w:val="0"/>
        <w:autoSpaceDN w:val="0"/>
        <w:adjustRightInd w:val="0"/>
        <w:spacing w:after="0" w:line="240" w:lineRule="auto"/>
        <w:jc w:val="right"/>
        <w:rPr>
          <w:rFonts w:ascii="Times New Roman" w:hAnsi="Times New Roman" w:cs="Times New Roman"/>
          <w:i/>
          <w:sz w:val="28"/>
          <w:szCs w:val="28"/>
        </w:rPr>
      </w:pPr>
      <w:r w:rsidRPr="004C4C7D">
        <w:rPr>
          <w:rFonts w:ascii="Times New Roman" w:hAnsi="Times New Roman" w:cs="Times New Roman"/>
          <w:i/>
          <w:sz w:val="28"/>
          <w:szCs w:val="28"/>
        </w:rPr>
        <w:lastRenderedPageBreak/>
        <w:t>проект</w:t>
      </w:r>
    </w:p>
    <w:p w:rsidR="001C0936" w:rsidRPr="004C4C7D" w:rsidRDefault="001C0936" w:rsidP="001C0936">
      <w:pPr>
        <w:autoSpaceDE w:val="0"/>
        <w:autoSpaceDN w:val="0"/>
        <w:adjustRightInd w:val="0"/>
        <w:spacing w:after="0" w:line="240" w:lineRule="auto"/>
        <w:jc w:val="right"/>
        <w:rPr>
          <w:rFonts w:ascii="Times New Roman" w:hAnsi="Times New Roman" w:cs="Times New Roman"/>
          <w:i/>
          <w:sz w:val="28"/>
          <w:szCs w:val="28"/>
        </w:rPr>
      </w:pPr>
    </w:p>
    <w:p w:rsidR="001C0936" w:rsidRPr="004C4C7D" w:rsidRDefault="001C0936" w:rsidP="001C0936">
      <w:pPr>
        <w:autoSpaceDE w:val="0"/>
        <w:autoSpaceDN w:val="0"/>
        <w:adjustRightInd w:val="0"/>
        <w:spacing w:after="0" w:line="240" w:lineRule="auto"/>
        <w:ind w:firstLine="5040"/>
        <w:jc w:val="right"/>
        <w:rPr>
          <w:rFonts w:ascii="Times New Roman" w:hAnsi="Times New Roman" w:cs="Times New Roman"/>
          <w:sz w:val="28"/>
          <w:szCs w:val="28"/>
        </w:rPr>
      </w:pPr>
      <w:r w:rsidRPr="004C4C7D">
        <w:rPr>
          <w:rFonts w:ascii="Times New Roman" w:hAnsi="Times New Roman" w:cs="Times New Roman"/>
          <w:sz w:val="28"/>
          <w:szCs w:val="28"/>
        </w:rPr>
        <w:t>Утверждены</w:t>
      </w:r>
    </w:p>
    <w:p w:rsidR="001C0936" w:rsidRPr="004C4C7D" w:rsidRDefault="001C0936" w:rsidP="001C0936">
      <w:pPr>
        <w:autoSpaceDE w:val="0"/>
        <w:autoSpaceDN w:val="0"/>
        <w:adjustRightInd w:val="0"/>
        <w:spacing w:after="0" w:line="240" w:lineRule="auto"/>
        <w:ind w:firstLine="5040"/>
        <w:jc w:val="right"/>
        <w:rPr>
          <w:rFonts w:ascii="Times New Roman" w:hAnsi="Times New Roman" w:cs="Times New Roman"/>
          <w:sz w:val="28"/>
          <w:szCs w:val="28"/>
        </w:rPr>
      </w:pPr>
      <w:r w:rsidRPr="004C4C7D">
        <w:rPr>
          <w:rFonts w:ascii="Times New Roman" w:hAnsi="Times New Roman" w:cs="Times New Roman"/>
          <w:sz w:val="28"/>
          <w:szCs w:val="28"/>
        </w:rPr>
        <w:t>постановлением Правительства</w:t>
      </w:r>
    </w:p>
    <w:p w:rsidR="001C0936" w:rsidRPr="004C4C7D" w:rsidRDefault="001C0936" w:rsidP="001C0936">
      <w:pPr>
        <w:autoSpaceDE w:val="0"/>
        <w:autoSpaceDN w:val="0"/>
        <w:adjustRightInd w:val="0"/>
        <w:spacing w:after="0" w:line="240" w:lineRule="auto"/>
        <w:ind w:firstLine="5040"/>
        <w:jc w:val="right"/>
        <w:rPr>
          <w:rFonts w:ascii="Times New Roman" w:hAnsi="Times New Roman" w:cs="Times New Roman"/>
          <w:sz w:val="28"/>
          <w:szCs w:val="28"/>
        </w:rPr>
      </w:pPr>
      <w:r w:rsidRPr="004C4C7D">
        <w:rPr>
          <w:rFonts w:ascii="Times New Roman" w:hAnsi="Times New Roman" w:cs="Times New Roman"/>
          <w:sz w:val="28"/>
          <w:szCs w:val="28"/>
        </w:rPr>
        <w:t>Российской Федерации</w:t>
      </w:r>
    </w:p>
    <w:p w:rsidR="001C0936" w:rsidRPr="004C4C7D" w:rsidRDefault="001C0936" w:rsidP="001C0936">
      <w:pPr>
        <w:autoSpaceDE w:val="0"/>
        <w:autoSpaceDN w:val="0"/>
        <w:adjustRightInd w:val="0"/>
        <w:spacing w:after="0" w:line="240" w:lineRule="auto"/>
        <w:jc w:val="right"/>
        <w:rPr>
          <w:rFonts w:ascii="Times New Roman" w:hAnsi="Times New Roman" w:cs="Times New Roman"/>
          <w:sz w:val="28"/>
          <w:szCs w:val="28"/>
        </w:rPr>
      </w:pPr>
      <w:r w:rsidRPr="004C4C7D">
        <w:rPr>
          <w:rFonts w:ascii="Times New Roman" w:hAnsi="Times New Roman" w:cs="Times New Roman"/>
          <w:sz w:val="28"/>
          <w:szCs w:val="28"/>
        </w:rPr>
        <w:t xml:space="preserve">                                                              </w:t>
      </w:r>
      <w:r w:rsidR="006A7AAF" w:rsidRPr="004C4C7D">
        <w:rPr>
          <w:rFonts w:ascii="Times New Roman" w:hAnsi="Times New Roman" w:cs="Times New Roman"/>
          <w:sz w:val="28"/>
          <w:szCs w:val="28"/>
        </w:rPr>
        <w:t xml:space="preserve">         от «___» _________ 2012</w:t>
      </w:r>
      <w:r w:rsidRPr="004C4C7D">
        <w:rPr>
          <w:rFonts w:ascii="Times New Roman" w:hAnsi="Times New Roman" w:cs="Times New Roman"/>
          <w:sz w:val="28"/>
          <w:szCs w:val="28"/>
        </w:rPr>
        <w:t xml:space="preserve"> г. № _____</w:t>
      </w:r>
    </w:p>
    <w:p w:rsidR="001C0936" w:rsidRPr="004C4C7D" w:rsidRDefault="001C0936" w:rsidP="001C0936">
      <w:pPr>
        <w:autoSpaceDE w:val="0"/>
        <w:autoSpaceDN w:val="0"/>
        <w:adjustRightInd w:val="0"/>
        <w:spacing w:after="0" w:line="240" w:lineRule="auto"/>
        <w:jc w:val="both"/>
        <w:rPr>
          <w:rFonts w:ascii="Times New Roman" w:hAnsi="Times New Roman" w:cs="Times New Roman"/>
          <w:sz w:val="28"/>
          <w:szCs w:val="28"/>
        </w:rPr>
      </w:pPr>
    </w:p>
    <w:p w:rsidR="001C0936" w:rsidRPr="004C4C7D" w:rsidRDefault="001C0936" w:rsidP="001C0936">
      <w:pPr>
        <w:autoSpaceDE w:val="0"/>
        <w:autoSpaceDN w:val="0"/>
        <w:adjustRightInd w:val="0"/>
        <w:spacing w:after="0" w:line="240" w:lineRule="auto"/>
        <w:jc w:val="both"/>
        <w:rPr>
          <w:rFonts w:ascii="Times New Roman" w:hAnsi="Times New Roman" w:cs="Times New Roman"/>
          <w:sz w:val="28"/>
          <w:szCs w:val="28"/>
        </w:rPr>
      </w:pPr>
    </w:p>
    <w:p w:rsidR="001C0936" w:rsidRPr="004C4C7D" w:rsidRDefault="001C0936" w:rsidP="001C0936">
      <w:pPr>
        <w:autoSpaceDE w:val="0"/>
        <w:autoSpaceDN w:val="0"/>
        <w:adjustRightInd w:val="0"/>
        <w:spacing w:after="0" w:line="240" w:lineRule="auto"/>
        <w:jc w:val="both"/>
        <w:rPr>
          <w:rFonts w:ascii="Times New Roman" w:hAnsi="Times New Roman" w:cs="Times New Roman"/>
          <w:sz w:val="28"/>
          <w:szCs w:val="28"/>
        </w:rPr>
      </w:pPr>
    </w:p>
    <w:p w:rsidR="001C0936" w:rsidRPr="004C4C7D" w:rsidRDefault="001C0936" w:rsidP="001C0936">
      <w:pPr>
        <w:autoSpaceDE w:val="0"/>
        <w:autoSpaceDN w:val="0"/>
        <w:adjustRightInd w:val="0"/>
        <w:spacing w:after="0" w:line="240" w:lineRule="auto"/>
        <w:jc w:val="both"/>
        <w:rPr>
          <w:rFonts w:ascii="Times New Roman" w:hAnsi="Times New Roman" w:cs="Times New Roman"/>
          <w:sz w:val="28"/>
          <w:szCs w:val="28"/>
        </w:rPr>
      </w:pPr>
    </w:p>
    <w:p w:rsidR="001C0936" w:rsidRPr="004C4C7D" w:rsidRDefault="001C0936" w:rsidP="001C0936">
      <w:pPr>
        <w:autoSpaceDE w:val="0"/>
        <w:autoSpaceDN w:val="0"/>
        <w:adjustRightInd w:val="0"/>
        <w:spacing w:after="0" w:line="240" w:lineRule="auto"/>
        <w:ind w:firstLine="540"/>
        <w:jc w:val="center"/>
        <w:rPr>
          <w:rFonts w:ascii="Times New Roman" w:hAnsi="Times New Roman" w:cs="Times New Roman"/>
          <w:b/>
          <w:sz w:val="28"/>
          <w:szCs w:val="28"/>
        </w:rPr>
      </w:pPr>
      <w:r w:rsidRPr="004C4C7D">
        <w:rPr>
          <w:rFonts w:ascii="Times New Roman" w:hAnsi="Times New Roman" w:cs="Times New Roman"/>
          <w:b/>
          <w:sz w:val="28"/>
          <w:szCs w:val="28"/>
        </w:rPr>
        <w:t xml:space="preserve">Правила осуществления государственного контроля </w:t>
      </w:r>
      <w:r w:rsidR="006A7AAF" w:rsidRPr="004C4C7D">
        <w:rPr>
          <w:rFonts w:ascii="Times New Roman" w:hAnsi="Times New Roman" w:cs="Times New Roman"/>
          <w:b/>
          <w:sz w:val="28"/>
          <w:szCs w:val="28"/>
        </w:rPr>
        <w:t xml:space="preserve">(надзора) </w:t>
      </w:r>
      <w:r w:rsidRPr="004C4C7D">
        <w:rPr>
          <w:rFonts w:ascii="Times New Roman" w:hAnsi="Times New Roman" w:cs="Times New Roman"/>
          <w:b/>
          <w:sz w:val="28"/>
          <w:szCs w:val="28"/>
        </w:rPr>
        <w:t xml:space="preserve">за соблюдением стандартов раскрытия информации теплоснабжающими организациями, </w:t>
      </w:r>
      <w:proofErr w:type="spellStart"/>
      <w:r w:rsidRPr="004C4C7D">
        <w:rPr>
          <w:rFonts w:ascii="Times New Roman" w:hAnsi="Times New Roman" w:cs="Times New Roman"/>
          <w:b/>
          <w:sz w:val="28"/>
          <w:szCs w:val="28"/>
        </w:rPr>
        <w:t>теплосетевыми</w:t>
      </w:r>
      <w:proofErr w:type="spellEnd"/>
      <w:r w:rsidRPr="004C4C7D">
        <w:rPr>
          <w:rFonts w:ascii="Times New Roman" w:hAnsi="Times New Roman" w:cs="Times New Roman"/>
          <w:b/>
          <w:sz w:val="28"/>
          <w:szCs w:val="28"/>
        </w:rPr>
        <w:t xml:space="preserve"> организациями, органами исполнительной власти субъектов Российской Федерации в области государственного регулирования цен (тарифов) </w:t>
      </w:r>
    </w:p>
    <w:p w:rsidR="001C0936" w:rsidRPr="004C4C7D" w:rsidRDefault="001C0936" w:rsidP="001C0936">
      <w:pPr>
        <w:autoSpaceDE w:val="0"/>
        <w:autoSpaceDN w:val="0"/>
        <w:adjustRightInd w:val="0"/>
        <w:spacing w:after="0" w:line="240" w:lineRule="auto"/>
        <w:jc w:val="both"/>
        <w:rPr>
          <w:rFonts w:ascii="Times New Roman" w:hAnsi="Times New Roman" w:cs="Times New Roman"/>
          <w:sz w:val="28"/>
          <w:szCs w:val="28"/>
        </w:rPr>
      </w:pP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1. </w:t>
      </w:r>
      <w:proofErr w:type="gramStart"/>
      <w:r w:rsidRPr="004C4C7D">
        <w:rPr>
          <w:rFonts w:ascii="Times New Roman" w:hAnsi="Times New Roman" w:cs="Times New Roman"/>
          <w:sz w:val="28"/>
          <w:szCs w:val="28"/>
        </w:rPr>
        <w:t xml:space="preserve">Настоящие Правила устанавливают порядок осуществления государственного контроля </w:t>
      </w:r>
      <w:r w:rsidR="006A7AAF" w:rsidRPr="004C4C7D">
        <w:rPr>
          <w:rFonts w:ascii="Times New Roman" w:hAnsi="Times New Roman" w:cs="Times New Roman"/>
          <w:sz w:val="28"/>
          <w:szCs w:val="28"/>
        </w:rPr>
        <w:t xml:space="preserve">(надзора) </w:t>
      </w:r>
      <w:r w:rsidRPr="004C4C7D">
        <w:rPr>
          <w:rFonts w:ascii="Times New Roman" w:hAnsi="Times New Roman" w:cs="Times New Roman"/>
          <w:sz w:val="28"/>
          <w:szCs w:val="28"/>
        </w:rPr>
        <w:t xml:space="preserve">за соблюдением стандартов раскрытия информации, к которой обеспечивается свободный доступ (далее - информация), теплоснабжающими организациями, </w:t>
      </w:r>
      <w:proofErr w:type="spellStart"/>
      <w:r w:rsidRPr="004C4C7D">
        <w:rPr>
          <w:rFonts w:ascii="Times New Roman" w:hAnsi="Times New Roman" w:cs="Times New Roman"/>
          <w:sz w:val="28"/>
          <w:szCs w:val="28"/>
        </w:rPr>
        <w:t>теплосетевыми</w:t>
      </w:r>
      <w:proofErr w:type="spellEnd"/>
      <w:r w:rsidRPr="004C4C7D">
        <w:rPr>
          <w:rFonts w:ascii="Times New Roman" w:hAnsi="Times New Roman" w:cs="Times New Roman"/>
          <w:sz w:val="28"/>
          <w:szCs w:val="28"/>
        </w:rPr>
        <w:t xml:space="preserve"> организациями, органами исполнительной власти субъектов Российской Федерации в области государственного регулирования цен (тарифов) (далее </w:t>
      </w:r>
      <w:r w:rsidR="006A7AAF" w:rsidRPr="004C4C7D">
        <w:rPr>
          <w:rFonts w:ascii="Times New Roman" w:hAnsi="Times New Roman" w:cs="Times New Roman"/>
          <w:sz w:val="28"/>
          <w:szCs w:val="28"/>
        </w:rPr>
        <w:t>–</w:t>
      </w:r>
      <w:r w:rsidRPr="004C4C7D">
        <w:rPr>
          <w:rFonts w:ascii="Times New Roman" w:hAnsi="Times New Roman" w:cs="Times New Roman"/>
          <w:sz w:val="28"/>
          <w:szCs w:val="28"/>
        </w:rPr>
        <w:t xml:space="preserve"> контроль</w:t>
      </w:r>
      <w:r w:rsidR="006A7AAF" w:rsidRPr="004C4C7D">
        <w:rPr>
          <w:rFonts w:ascii="Times New Roman" w:hAnsi="Times New Roman" w:cs="Times New Roman"/>
          <w:sz w:val="28"/>
          <w:szCs w:val="28"/>
        </w:rPr>
        <w:t xml:space="preserve"> (надзор</w:t>
      </w:r>
      <w:r w:rsidRPr="004C4C7D">
        <w:rPr>
          <w:rFonts w:ascii="Times New Roman" w:hAnsi="Times New Roman" w:cs="Times New Roman"/>
          <w:sz w:val="28"/>
          <w:szCs w:val="28"/>
        </w:rPr>
        <w:t xml:space="preserve">). </w:t>
      </w:r>
      <w:proofErr w:type="gramEnd"/>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2. Контроль </w:t>
      </w:r>
      <w:r w:rsidR="006A7AAF" w:rsidRPr="004C4C7D">
        <w:rPr>
          <w:rFonts w:ascii="Times New Roman" w:hAnsi="Times New Roman" w:cs="Times New Roman"/>
          <w:sz w:val="28"/>
          <w:szCs w:val="28"/>
        </w:rPr>
        <w:t xml:space="preserve">(надзор) </w:t>
      </w:r>
      <w:r w:rsidRPr="004C4C7D">
        <w:rPr>
          <w:rFonts w:ascii="Times New Roman" w:hAnsi="Times New Roman" w:cs="Times New Roman"/>
          <w:sz w:val="28"/>
          <w:szCs w:val="28"/>
        </w:rPr>
        <w:t xml:space="preserve">за соблюдением стандартов раскрытия информации теплоснабжающими организациями, </w:t>
      </w:r>
      <w:proofErr w:type="spellStart"/>
      <w:r w:rsidRPr="004C4C7D">
        <w:rPr>
          <w:rFonts w:ascii="Times New Roman" w:hAnsi="Times New Roman" w:cs="Times New Roman"/>
          <w:sz w:val="28"/>
          <w:szCs w:val="28"/>
        </w:rPr>
        <w:t>теплосетевыми</w:t>
      </w:r>
      <w:proofErr w:type="spellEnd"/>
      <w:r w:rsidRPr="004C4C7D">
        <w:rPr>
          <w:rFonts w:ascii="Times New Roman" w:hAnsi="Times New Roman" w:cs="Times New Roman"/>
          <w:sz w:val="28"/>
          <w:szCs w:val="28"/>
        </w:rPr>
        <w:t xml:space="preserve"> организациями осуществляется органами исполнительной власти субъектов Российской Федерации в области государственного регулирования цен (тарифов). </w:t>
      </w:r>
    </w:p>
    <w:p w:rsidR="001C0936" w:rsidRPr="004C4C7D" w:rsidRDefault="001C0936" w:rsidP="001C093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C4C7D">
        <w:rPr>
          <w:rFonts w:ascii="Times New Roman" w:hAnsi="Times New Roman" w:cs="Times New Roman"/>
          <w:sz w:val="28"/>
          <w:szCs w:val="28"/>
        </w:rPr>
        <w:t xml:space="preserve">3. Контроль </w:t>
      </w:r>
      <w:r w:rsidR="006A7AAF" w:rsidRPr="004C4C7D">
        <w:rPr>
          <w:rFonts w:ascii="Times New Roman" w:hAnsi="Times New Roman" w:cs="Times New Roman"/>
          <w:sz w:val="28"/>
          <w:szCs w:val="28"/>
        </w:rPr>
        <w:t xml:space="preserve">(надзор) </w:t>
      </w:r>
      <w:r w:rsidRPr="004C4C7D">
        <w:rPr>
          <w:rFonts w:ascii="Times New Roman" w:hAnsi="Times New Roman" w:cs="Times New Roman"/>
          <w:sz w:val="28"/>
          <w:szCs w:val="28"/>
        </w:rPr>
        <w:t xml:space="preserve">за соблюдением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(далее – органы регулирования) осуществляется Федеральной службой по тарифам.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4. </w:t>
      </w:r>
      <w:proofErr w:type="gramStart"/>
      <w:r w:rsidRPr="004C4C7D">
        <w:rPr>
          <w:rFonts w:ascii="Times New Roman" w:hAnsi="Times New Roman" w:cs="Times New Roman"/>
          <w:sz w:val="28"/>
          <w:szCs w:val="28"/>
        </w:rPr>
        <w:t>К отношениям, связанным с осуществлением контроля</w:t>
      </w:r>
      <w:r w:rsidR="006A7AAF" w:rsidRPr="004C4C7D">
        <w:rPr>
          <w:rFonts w:ascii="Times New Roman" w:hAnsi="Times New Roman" w:cs="Times New Roman"/>
          <w:sz w:val="28"/>
          <w:szCs w:val="28"/>
        </w:rPr>
        <w:t xml:space="preserve"> (надзора)</w:t>
      </w:r>
      <w:r w:rsidRPr="004C4C7D">
        <w:rPr>
          <w:rFonts w:ascii="Times New Roman" w:hAnsi="Times New Roman" w:cs="Times New Roman"/>
          <w:sz w:val="28"/>
          <w:szCs w:val="28"/>
        </w:rPr>
        <w:t xml:space="preserve">, применяются положения Федерального </w:t>
      </w:r>
      <w:hyperlink r:id="rId7" w:history="1">
        <w:r w:rsidRPr="004C4C7D">
          <w:rPr>
            <w:rFonts w:ascii="Times New Roman" w:hAnsi="Times New Roman" w:cs="Times New Roman"/>
            <w:sz w:val="28"/>
            <w:szCs w:val="28"/>
          </w:rPr>
          <w:t>закона</w:t>
        </w:r>
      </w:hyperlink>
      <w:r w:rsidRPr="004C4C7D">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8" w:history="1">
        <w:r w:rsidRPr="004C4C7D">
          <w:rPr>
            <w:rFonts w:ascii="Times New Roman" w:hAnsi="Times New Roman" w:cs="Times New Roman"/>
            <w:sz w:val="28"/>
            <w:szCs w:val="28"/>
          </w:rPr>
          <w:t>законом</w:t>
        </w:r>
      </w:hyperlink>
      <w:r w:rsidRPr="004C4C7D">
        <w:rPr>
          <w:rFonts w:ascii="Times New Roman" w:hAnsi="Times New Roman" w:cs="Times New Roman"/>
          <w:sz w:val="28"/>
          <w:szCs w:val="28"/>
        </w:rPr>
        <w:t xml:space="preserve"> от 17 августа 1995 г. №147-ФЗ «О естественных монополиях». </w:t>
      </w:r>
      <w:proofErr w:type="gramEnd"/>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5. Контроль </w:t>
      </w:r>
      <w:r w:rsidR="006A7AAF" w:rsidRPr="004C4C7D">
        <w:rPr>
          <w:rFonts w:ascii="Times New Roman" w:hAnsi="Times New Roman" w:cs="Times New Roman"/>
          <w:sz w:val="28"/>
          <w:szCs w:val="28"/>
        </w:rPr>
        <w:t xml:space="preserve">(надзор) </w:t>
      </w:r>
      <w:r w:rsidRPr="004C4C7D">
        <w:rPr>
          <w:rFonts w:ascii="Times New Roman" w:hAnsi="Times New Roman" w:cs="Times New Roman"/>
          <w:sz w:val="28"/>
          <w:szCs w:val="28"/>
        </w:rPr>
        <w:t xml:space="preserve">в отношении теплоснабжающих организаций и </w:t>
      </w:r>
      <w:proofErr w:type="spellStart"/>
      <w:r w:rsidRPr="004C4C7D">
        <w:rPr>
          <w:rFonts w:ascii="Times New Roman" w:hAnsi="Times New Roman" w:cs="Times New Roman"/>
          <w:sz w:val="28"/>
          <w:szCs w:val="28"/>
        </w:rPr>
        <w:t>теплосетевых</w:t>
      </w:r>
      <w:proofErr w:type="spellEnd"/>
      <w:r w:rsidRPr="004C4C7D">
        <w:rPr>
          <w:rFonts w:ascii="Times New Roman" w:hAnsi="Times New Roman" w:cs="Times New Roman"/>
          <w:sz w:val="28"/>
          <w:szCs w:val="28"/>
        </w:rPr>
        <w:t xml:space="preserve"> организаций осуществляется в порядке, установленном Правилами осуществления </w:t>
      </w:r>
      <w:proofErr w:type="gramStart"/>
      <w:r w:rsidRPr="004C4C7D">
        <w:rPr>
          <w:rFonts w:ascii="Times New Roman" w:hAnsi="Times New Roman" w:cs="Times New Roman"/>
          <w:sz w:val="28"/>
          <w:szCs w:val="28"/>
        </w:rPr>
        <w:t>контроля за</w:t>
      </w:r>
      <w:proofErr w:type="gramEnd"/>
      <w:r w:rsidRPr="004C4C7D">
        <w:rPr>
          <w:rFonts w:ascii="Times New Roman" w:hAnsi="Times New Roman" w:cs="Times New Roman"/>
          <w:sz w:val="28"/>
          <w:szCs w:val="28"/>
        </w:rPr>
        <w:t xml:space="preserve"> соблюдением субъектами естественных монополий стандартов раскрытия информации, утвержденными постановлением Правительства Российской Федерации от 28 сентября 2010 г. № 764.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6. Контроль </w:t>
      </w:r>
      <w:r w:rsidR="006A7AAF" w:rsidRPr="004C4C7D">
        <w:rPr>
          <w:rFonts w:ascii="Times New Roman" w:hAnsi="Times New Roman" w:cs="Times New Roman"/>
          <w:sz w:val="28"/>
          <w:szCs w:val="28"/>
        </w:rPr>
        <w:t xml:space="preserve">(надзор) </w:t>
      </w:r>
      <w:r w:rsidRPr="004C4C7D">
        <w:rPr>
          <w:rFonts w:ascii="Times New Roman" w:hAnsi="Times New Roman" w:cs="Times New Roman"/>
          <w:sz w:val="28"/>
          <w:szCs w:val="28"/>
        </w:rPr>
        <w:t>за соблюдением стандартов раскрытия информации органами регулирования осуществляется посредством:</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lastRenderedPageBreak/>
        <w:t xml:space="preserve">а) систематического наблюдения и анализа информации;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б) проведения плановых и внеплановых проверок.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7. Контроль </w:t>
      </w:r>
      <w:r w:rsidR="006A7AAF" w:rsidRPr="004C4C7D">
        <w:rPr>
          <w:rFonts w:ascii="Times New Roman" w:hAnsi="Times New Roman" w:cs="Times New Roman"/>
          <w:sz w:val="28"/>
          <w:szCs w:val="28"/>
        </w:rPr>
        <w:t xml:space="preserve">(надзор) </w:t>
      </w:r>
      <w:r w:rsidRPr="004C4C7D">
        <w:rPr>
          <w:rFonts w:ascii="Times New Roman" w:hAnsi="Times New Roman" w:cs="Times New Roman"/>
          <w:sz w:val="28"/>
          <w:szCs w:val="28"/>
        </w:rPr>
        <w:t xml:space="preserve">за соблюдением стандартов раскрытия информации органами регулирования осуществляется в отношении: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а) факта раскрытия информации;</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б) источника опубликования информации, избранного органами регулирования;</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в) сроков и периодичности раскрытия информации;</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г) полноты раскрытия информации;</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д) достоверности раскрытой информации; </w:t>
      </w:r>
    </w:p>
    <w:p w:rsidR="001C0936" w:rsidRPr="004C4C7D" w:rsidRDefault="001C0936" w:rsidP="001C0936">
      <w:pPr>
        <w:spacing w:after="0" w:line="240" w:lineRule="auto"/>
        <w:ind w:firstLine="708"/>
        <w:jc w:val="both"/>
        <w:rPr>
          <w:rFonts w:ascii="Times New Roman" w:hAnsi="Times New Roman" w:cs="Times New Roman"/>
          <w:b/>
          <w:sz w:val="28"/>
          <w:szCs w:val="28"/>
        </w:rPr>
      </w:pPr>
      <w:r w:rsidRPr="004C4C7D">
        <w:rPr>
          <w:rFonts w:ascii="Times New Roman" w:hAnsi="Times New Roman" w:cs="Times New Roman"/>
          <w:sz w:val="28"/>
          <w:szCs w:val="28"/>
        </w:rPr>
        <w:t>8. Порядок проведения система</w:t>
      </w:r>
      <w:r w:rsidR="006A7AAF" w:rsidRPr="004C4C7D">
        <w:rPr>
          <w:rFonts w:ascii="Times New Roman" w:hAnsi="Times New Roman" w:cs="Times New Roman"/>
          <w:sz w:val="28"/>
          <w:szCs w:val="28"/>
        </w:rPr>
        <w:t xml:space="preserve">тического наблюдения и анализа </w:t>
      </w:r>
      <w:r w:rsidRPr="004C4C7D">
        <w:rPr>
          <w:rFonts w:ascii="Times New Roman" w:hAnsi="Times New Roman" w:cs="Times New Roman"/>
          <w:sz w:val="28"/>
          <w:szCs w:val="28"/>
        </w:rPr>
        <w:t>устанавливается</w:t>
      </w:r>
      <w:r w:rsidR="006A7AAF" w:rsidRPr="004C4C7D">
        <w:rPr>
          <w:rFonts w:ascii="Times New Roman" w:hAnsi="Times New Roman" w:cs="Times New Roman"/>
          <w:sz w:val="28"/>
          <w:szCs w:val="28"/>
        </w:rPr>
        <w:t xml:space="preserve"> Федеральной службой по тарифам</w:t>
      </w:r>
      <w:r w:rsidRPr="004C4C7D">
        <w:rPr>
          <w:rFonts w:ascii="Times New Roman" w:hAnsi="Times New Roman" w:cs="Times New Roman"/>
          <w:sz w:val="28"/>
          <w:szCs w:val="28"/>
        </w:rPr>
        <w:t xml:space="preserve">.   </w:t>
      </w:r>
      <w:r w:rsidR="006A7AAF" w:rsidRPr="004C4C7D">
        <w:rPr>
          <w:rFonts w:ascii="Times New Roman" w:hAnsi="Times New Roman" w:cs="Times New Roman"/>
          <w:sz w:val="28"/>
          <w:szCs w:val="28"/>
        </w:rPr>
        <w:t xml:space="preserve">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9. Плановые и внеплановые проверки</w:t>
      </w:r>
      <w:r w:rsidR="006A7AAF" w:rsidRPr="004C4C7D">
        <w:rPr>
          <w:rFonts w:ascii="Times New Roman" w:hAnsi="Times New Roman" w:cs="Times New Roman"/>
          <w:sz w:val="28"/>
          <w:szCs w:val="28"/>
        </w:rPr>
        <w:t xml:space="preserve"> </w:t>
      </w:r>
      <w:r w:rsidRPr="004C4C7D">
        <w:rPr>
          <w:rFonts w:ascii="Times New Roman" w:hAnsi="Times New Roman" w:cs="Times New Roman"/>
          <w:sz w:val="28"/>
          <w:szCs w:val="28"/>
        </w:rPr>
        <w:t xml:space="preserve">проводятся в форме документарной проверки и (или) выездной проверки.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10. Плановая проверка проводится не чаще одного раза в год.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Срок проведения плановой и внеплановой проверок не превышает 20 рабочих дней.   </w:t>
      </w:r>
    </w:p>
    <w:p w:rsidR="001C0936" w:rsidRPr="004C4C7D"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4C7D">
        <w:rPr>
          <w:rFonts w:ascii="Times New Roman" w:hAnsi="Times New Roman" w:cs="Times New Roman"/>
          <w:sz w:val="28"/>
          <w:szCs w:val="28"/>
        </w:rPr>
        <w:t>В исключительных случаях, связанных со значительным объемом мероприятий по контролю (истребование дополнительной информации, необходимой для проведения контроля</w:t>
      </w:r>
      <w:r w:rsidR="00410DDD" w:rsidRPr="004C4C7D">
        <w:rPr>
          <w:rFonts w:ascii="Times New Roman" w:hAnsi="Times New Roman" w:cs="Times New Roman"/>
          <w:sz w:val="28"/>
          <w:szCs w:val="28"/>
        </w:rPr>
        <w:t xml:space="preserve"> (надзора)</w:t>
      </w:r>
      <w:r w:rsidRPr="004C4C7D">
        <w:rPr>
          <w:rFonts w:ascii="Times New Roman" w:hAnsi="Times New Roman" w:cs="Times New Roman"/>
          <w:sz w:val="28"/>
          <w:szCs w:val="28"/>
        </w:rPr>
        <w:t>, проведение экспертизы по вопросам, относящимся к предмету контроля</w:t>
      </w:r>
      <w:r w:rsidR="00410DDD" w:rsidRPr="004C4C7D">
        <w:rPr>
          <w:rFonts w:ascii="Times New Roman" w:hAnsi="Times New Roman" w:cs="Times New Roman"/>
          <w:sz w:val="28"/>
          <w:szCs w:val="28"/>
        </w:rPr>
        <w:t xml:space="preserve"> (надзора</w:t>
      </w:r>
      <w:r w:rsidRPr="004C4C7D">
        <w:rPr>
          <w:rFonts w:ascii="Times New Roman" w:hAnsi="Times New Roman" w:cs="Times New Roman"/>
          <w:sz w:val="28"/>
          <w:szCs w:val="28"/>
        </w:rPr>
        <w:t>), на основании мотивированного предложения должностного лица Федеральной службы по тарифам, осуществляющего проверку, руководителем Федеральной службы по тарифам или его уполномоченным заместителем срок проведения выездной плановой проверки может быть продлен, но не более чем</w:t>
      </w:r>
      <w:proofErr w:type="gramEnd"/>
      <w:r w:rsidRPr="004C4C7D">
        <w:rPr>
          <w:rFonts w:ascii="Times New Roman" w:hAnsi="Times New Roman" w:cs="Times New Roman"/>
          <w:sz w:val="28"/>
          <w:szCs w:val="28"/>
        </w:rPr>
        <w:t xml:space="preserve"> на 20 рабочих дней. </w:t>
      </w:r>
    </w:p>
    <w:p w:rsidR="001C0936" w:rsidRPr="002B4250"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r w:rsidRPr="004C4C7D">
        <w:rPr>
          <w:rFonts w:ascii="Times New Roman" w:hAnsi="Times New Roman" w:cs="Times New Roman"/>
          <w:sz w:val="28"/>
          <w:szCs w:val="28"/>
        </w:rPr>
        <w:t xml:space="preserve">11. Решение Федеральной службы по тарифам, принятое по результатам осуществления государственного контроля </w:t>
      </w:r>
      <w:r w:rsidR="00410DDD" w:rsidRPr="004C4C7D">
        <w:rPr>
          <w:rFonts w:ascii="Times New Roman" w:hAnsi="Times New Roman" w:cs="Times New Roman"/>
          <w:sz w:val="28"/>
          <w:szCs w:val="28"/>
        </w:rPr>
        <w:t xml:space="preserve">(надзора) </w:t>
      </w:r>
      <w:r w:rsidRPr="004C4C7D">
        <w:rPr>
          <w:rFonts w:ascii="Times New Roman" w:hAnsi="Times New Roman" w:cs="Times New Roman"/>
          <w:sz w:val="28"/>
          <w:szCs w:val="28"/>
        </w:rPr>
        <w:t>за соблюдением стандартов раскрытия информации органами регулирования, может быть обжаловано в соответствии с законодательством Российской Федерации.</w:t>
      </w:r>
      <w:r>
        <w:rPr>
          <w:rFonts w:ascii="Times New Roman" w:hAnsi="Times New Roman" w:cs="Times New Roman"/>
          <w:sz w:val="28"/>
          <w:szCs w:val="28"/>
        </w:rPr>
        <w:t xml:space="preserve"> </w:t>
      </w:r>
    </w:p>
    <w:p w:rsidR="001C0936" w:rsidRDefault="001C0936" w:rsidP="001C0936">
      <w:pPr>
        <w:autoSpaceDE w:val="0"/>
        <w:autoSpaceDN w:val="0"/>
        <w:adjustRightInd w:val="0"/>
        <w:spacing w:after="0" w:line="240" w:lineRule="auto"/>
        <w:ind w:firstLine="540"/>
        <w:jc w:val="both"/>
        <w:rPr>
          <w:rFonts w:ascii="Times New Roman" w:hAnsi="Times New Roman" w:cs="Times New Roman"/>
          <w:sz w:val="28"/>
          <w:szCs w:val="28"/>
        </w:rPr>
      </w:pPr>
    </w:p>
    <w:p w:rsidR="002B4250" w:rsidRPr="001C0936" w:rsidRDefault="002B4250" w:rsidP="001C0936">
      <w:pPr>
        <w:rPr>
          <w:szCs w:val="28"/>
        </w:rPr>
      </w:pPr>
    </w:p>
    <w:sectPr w:rsidR="002B4250" w:rsidRPr="001C0936" w:rsidSect="00B427C1">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45" w:rsidRDefault="00D50145" w:rsidP="00EE55DE">
      <w:pPr>
        <w:spacing w:after="0" w:line="240" w:lineRule="auto"/>
      </w:pPr>
      <w:r>
        <w:separator/>
      </w:r>
    </w:p>
  </w:endnote>
  <w:endnote w:type="continuationSeparator" w:id="0">
    <w:p w:rsidR="00D50145" w:rsidRDefault="00D50145" w:rsidP="00EE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45" w:rsidRDefault="00D50145" w:rsidP="00EE55DE">
      <w:pPr>
        <w:spacing w:after="0" w:line="240" w:lineRule="auto"/>
      </w:pPr>
      <w:r>
        <w:separator/>
      </w:r>
    </w:p>
  </w:footnote>
  <w:footnote w:type="continuationSeparator" w:id="0">
    <w:p w:rsidR="00D50145" w:rsidRDefault="00D50145" w:rsidP="00EE5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3969"/>
      <w:docPartObj>
        <w:docPartGallery w:val="Page Numbers (Top of Page)"/>
        <w:docPartUnique/>
      </w:docPartObj>
    </w:sdtPr>
    <w:sdtContent>
      <w:p w:rsidR="00EE55DE" w:rsidRDefault="00FE5A80">
        <w:pPr>
          <w:pStyle w:val="a5"/>
          <w:jc w:val="center"/>
        </w:pPr>
        <w:r>
          <w:fldChar w:fldCharType="begin"/>
        </w:r>
        <w:r w:rsidR="00D50145">
          <w:instrText xml:space="preserve"> PAGE   \* MERGEFORMAT </w:instrText>
        </w:r>
        <w:r>
          <w:fldChar w:fldCharType="separate"/>
        </w:r>
        <w:r w:rsidR="005A7073">
          <w:rPr>
            <w:noProof/>
          </w:rPr>
          <w:t>2</w:t>
        </w:r>
        <w:r>
          <w:rPr>
            <w:noProof/>
          </w:rPr>
          <w:fldChar w:fldCharType="end"/>
        </w:r>
      </w:p>
    </w:sdtContent>
  </w:sdt>
  <w:p w:rsidR="00EE55DE" w:rsidRDefault="00EE55D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370EE"/>
    <w:rsid w:val="000304C4"/>
    <w:rsid w:val="00040846"/>
    <w:rsid w:val="00041A24"/>
    <w:rsid w:val="000520B4"/>
    <w:rsid w:val="000A2683"/>
    <w:rsid w:val="000B05AA"/>
    <w:rsid w:val="000C2E56"/>
    <w:rsid w:val="000F6101"/>
    <w:rsid w:val="0011339D"/>
    <w:rsid w:val="001445A6"/>
    <w:rsid w:val="00144652"/>
    <w:rsid w:val="00156BB1"/>
    <w:rsid w:val="00196A3F"/>
    <w:rsid w:val="001C0936"/>
    <w:rsid w:val="001D4E5E"/>
    <w:rsid w:val="001D56F9"/>
    <w:rsid w:val="00203C82"/>
    <w:rsid w:val="00205E55"/>
    <w:rsid w:val="00224F4F"/>
    <w:rsid w:val="002B0E0A"/>
    <w:rsid w:val="002B4250"/>
    <w:rsid w:val="002D7DB9"/>
    <w:rsid w:val="002E2231"/>
    <w:rsid w:val="0031341A"/>
    <w:rsid w:val="00353732"/>
    <w:rsid w:val="00357431"/>
    <w:rsid w:val="003657C2"/>
    <w:rsid w:val="00394DAF"/>
    <w:rsid w:val="00395A67"/>
    <w:rsid w:val="003C0259"/>
    <w:rsid w:val="003D380A"/>
    <w:rsid w:val="003F142E"/>
    <w:rsid w:val="00410DDD"/>
    <w:rsid w:val="004767CC"/>
    <w:rsid w:val="004872AE"/>
    <w:rsid w:val="00495600"/>
    <w:rsid w:val="004C47FD"/>
    <w:rsid w:val="004C4C7D"/>
    <w:rsid w:val="004D70FC"/>
    <w:rsid w:val="004E439D"/>
    <w:rsid w:val="005035D1"/>
    <w:rsid w:val="0051605B"/>
    <w:rsid w:val="0053285D"/>
    <w:rsid w:val="00543B80"/>
    <w:rsid w:val="005725EB"/>
    <w:rsid w:val="00575254"/>
    <w:rsid w:val="005A7073"/>
    <w:rsid w:val="005D4F11"/>
    <w:rsid w:val="005D7767"/>
    <w:rsid w:val="0063246C"/>
    <w:rsid w:val="006464CA"/>
    <w:rsid w:val="00677C90"/>
    <w:rsid w:val="006847EC"/>
    <w:rsid w:val="006A7AAF"/>
    <w:rsid w:val="006C4D18"/>
    <w:rsid w:val="006F007A"/>
    <w:rsid w:val="006F3870"/>
    <w:rsid w:val="007016D8"/>
    <w:rsid w:val="0074687D"/>
    <w:rsid w:val="0077261A"/>
    <w:rsid w:val="007E1EAA"/>
    <w:rsid w:val="0081159F"/>
    <w:rsid w:val="008123FE"/>
    <w:rsid w:val="008432A3"/>
    <w:rsid w:val="00865832"/>
    <w:rsid w:val="00870414"/>
    <w:rsid w:val="00884973"/>
    <w:rsid w:val="00897B1E"/>
    <w:rsid w:val="008B2600"/>
    <w:rsid w:val="008C000C"/>
    <w:rsid w:val="008F1120"/>
    <w:rsid w:val="00943263"/>
    <w:rsid w:val="009522D6"/>
    <w:rsid w:val="009762A6"/>
    <w:rsid w:val="009A63D5"/>
    <w:rsid w:val="009B0B15"/>
    <w:rsid w:val="009D258F"/>
    <w:rsid w:val="009D32B9"/>
    <w:rsid w:val="009E31E7"/>
    <w:rsid w:val="009F1FF9"/>
    <w:rsid w:val="009F5FC3"/>
    <w:rsid w:val="00A21FE8"/>
    <w:rsid w:val="00A44B35"/>
    <w:rsid w:val="00A96209"/>
    <w:rsid w:val="00AD0EC3"/>
    <w:rsid w:val="00B104B6"/>
    <w:rsid w:val="00B10EFD"/>
    <w:rsid w:val="00B332E3"/>
    <w:rsid w:val="00B427C1"/>
    <w:rsid w:val="00B573B3"/>
    <w:rsid w:val="00B76910"/>
    <w:rsid w:val="00B9119A"/>
    <w:rsid w:val="00C164F8"/>
    <w:rsid w:val="00C25C40"/>
    <w:rsid w:val="00C41BA9"/>
    <w:rsid w:val="00C61A6F"/>
    <w:rsid w:val="00C64555"/>
    <w:rsid w:val="00C97976"/>
    <w:rsid w:val="00CC15E5"/>
    <w:rsid w:val="00CC62EA"/>
    <w:rsid w:val="00CD66B4"/>
    <w:rsid w:val="00CE0FBB"/>
    <w:rsid w:val="00CF2478"/>
    <w:rsid w:val="00D04128"/>
    <w:rsid w:val="00D20A99"/>
    <w:rsid w:val="00D30F97"/>
    <w:rsid w:val="00D33469"/>
    <w:rsid w:val="00D40B82"/>
    <w:rsid w:val="00D50145"/>
    <w:rsid w:val="00D75B2A"/>
    <w:rsid w:val="00D81694"/>
    <w:rsid w:val="00D9084E"/>
    <w:rsid w:val="00DA6E39"/>
    <w:rsid w:val="00DB4B2B"/>
    <w:rsid w:val="00DC4FBE"/>
    <w:rsid w:val="00DD26A2"/>
    <w:rsid w:val="00DE2274"/>
    <w:rsid w:val="00E53240"/>
    <w:rsid w:val="00E85AE8"/>
    <w:rsid w:val="00E872C6"/>
    <w:rsid w:val="00E92743"/>
    <w:rsid w:val="00E97DFA"/>
    <w:rsid w:val="00EA2B80"/>
    <w:rsid w:val="00EE55DE"/>
    <w:rsid w:val="00EE781E"/>
    <w:rsid w:val="00F0495D"/>
    <w:rsid w:val="00F224F6"/>
    <w:rsid w:val="00F238E2"/>
    <w:rsid w:val="00F370EE"/>
    <w:rsid w:val="00F76272"/>
    <w:rsid w:val="00F820F0"/>
    <w:rsid w:val="00F87981"/>
    <w:rsid w:val="00FA59DB"/>
    <w:rsid w:val="00FD261C"/>
    <w:rsid w:val="00FE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80"/>
  </w:style>
  <w:style w:type="paragraph" w:styleId="1">
    <w:name w:val="heading 1"/>
    <w:basedOn w:val="a"/>
    <w:next w:val="a"/>
    <w:link w:val="10"/>
    <w:qFormat/>
    <w:rsid w:val="00CD66B4"/>
    <w:pPr>
      <w:keepNext/>
      <w:spacing w:after="0" w:line="240" w:lineRule="auto"/>
      <w:jc w:val="center"/>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CD66B4"/>
    <w:pPr>
      <w:keepNext/>
      <w:spacing w:after="0" w:line="36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70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370EE"/>
    <w:pPr>
      <w:widowControl w:val="0"/>
      <w:autoSpaceDE w:val="0"/>
      <w:autoSpaceDN w:val="0"/>
      <w:adjustRightInd w:val="0"/>
      <w:spacing w:after="0" w:line="240" w:lineRule="auto"/>
    </w:pPr>
    <w:rPr>
      <w:rFonts w:ascii="Calibri" w:hAnsi="Calibri" w:cs="Calibri"/>
      <w:b/>
      <w:bCs/>
    </w:rPr>
  </w:style>
  <w:style w:type="character" w:customStyle="1" w:styleId="10">
    <w:name w:val="Заголовок 1 Знак"/>
    <w:basedOn w:val="a0"/>
    <w:link w:val="1"/>
    <w:rsid w:val="00CD66B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D66B4"/>
    <w:rPr>
      <w:rFonts w:ascii="Times New Roman" w:eastAsia="Times New Roman" w:hAnsi="Times New Roman" w:cs="Times New Roman"/>
      <w:sz w:val="28"/>
      <w:szCs w:val="20"/>
      <w:lang w:eastAsia="ru-RU"/>
    </w:rPr>
  </w:style>
  <w:style w:type="paragraph" w:styleId="a3">
    <w:name w:val="Title"/>
    <w:basedOn w:val="a"/>
    <w:link w:val="a4"/>
    <w:qFormat/>
    <w:rsid w:val="00CD66B4"/>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CD66B4"/>
    <w:rPr>
      <w:rFonts w:ascii="Times New Roman" w:eastAsia="Times New Roman" w:hAnsi="Times New Roman" w:cs="Times New Roman"/>
      <w:b/>
      <w:sz w:val="32"/>
      <w:szCs w:val="20"/>
      <w:lang w:eastAsia="ru-RU"/>
    </w:rPr>
  </w:style>
  <w:style w:type="paragraph" w:customStyle="1" w:styleId="ConsPlusNormal">
    <w:name w:val="ConsPlusNormal"/>
    <w:rsid w:val="00CD66B4"/>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EE55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5DE"/>
  </w:style>
  <w:style w:type="paragraph" w:styleId="a7">
    <w:name w:val="footer"/>
    <w:basedOn w:val="a"/>
    <w:link w:val="a8"/>
    <w:uiPriority w:val="99"/>
    <w:semiHidden/>
    <w:unhideWhenUsed/>
    <w:rsid w:val="00EE55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55DE"/>
  </w:style>
  <w:style w:type="paragraph" w:styleId="a9">
    <w:name w:val="Balloon Text"/>
    <w:basedOn w:val="a"/>
    <w:link w:val="aa"/>
    <w:uiPriority w:val="99"/>
    <w:semiHidden/>
    <w:unhideWhenUsed/>
    <w:rsid w:val="001445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5A6"/>
    <w:rPr>
      <w:rFonts w:ascii="Tahoma" w:hAnsi="Tahoma" w:cs="Tahoma"/>
      <w:sz w:val="16"/>
      <w:szCs w:val="16"/>
    </w:rPr>
  </w:style>
  <w:style w:type="paragraph" w:styleId="ab">
    <w:name w:val="List Paragraph"/>
    <w:basedOn w:val="a"/>
    <w:uiPriority w:val="34"/>
    <w:qFormat/>
    <w:rsid w:val="00495600"/>
    <w:pPr>
      <w:ind w:left="720"/>
      <w:contextualSpacing/>
    </w:pPr>
  </w:style>
  <w:style w:type="paragraph" w:styleId="ac">
    <w:name w:val="Revision"/>
    <w:hidden/>
    <w:uiPriority w:val="99"/>
    <w:semiHidden/>
    <w:rsid w:val="00543B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66B4"/>
    <w:pPr>
      <w:keepNext/>
      <w:spacing w:after="0" w:line="240" w:lineRule="auto"/>
      <w:jc w:val="center"/>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CD66B4"/>
    <w:pPr>
      <w:keepNext/>
      <w:spacing w:after="0" w:line="36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370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370EE"/>
    <w:pPr>
      <w:widowControl w:val="0"/>
      <w:autoSpaceDE w:val="0"/>
      <w:autoSpaceDN w:val="0"/>
      <w:adjustRightInd w:val="0"/>
      <w:spacing w:after="0" w:line="240" w:lineRule="auto"/>
    </w:pPr>
    <w:rPr>
      <w:rFonts w:ascii="Calibri" w:hAnsi="Calibri" w:cs="Calibri"/>
      <w:b/>
      <w:bCs/>
    </w:rPr>
  </w:style>
  <w:style w:type="character" w:customStyle="1" w:styleId="10">
    <w:name w:val="Заголовок 1 Знак"/>
    <w:basedOn w:val="a0"/>
    <w:link w:val="1"/>
    <w:rsid w:val="00CD66B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D66B4"/>
    <w:rPr>
      <w:rFonts w:ascii="Times New Roman" w:eastAsia="Times New Roman" w:hAnsi="Times New Roman" w:cs="Times New Roman"/>
      <w:sz w:val="28"/>
      <w:szCs w:val="20"/>
      <w:lang w:eastAsia="ru-RU"/>
    </w:rPr>
  </w:style>
  <w:style w:type="paragraph" w:styleId="a3">
    <w:name w:val="Title"/>
    <w:basedOn w:val="a"/>
    <w:link w:val="a4"/>
    <w:qFormat/>
    <w:rsid w:val="00CD66B4"/>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CD66B4"/>
    <w:rPr>
      <w:rFonts w:ascii="Times New Roman" w:eastAsia="Times New Roman" w:hAnsi="Times New Roman" w:cs="Times New Roman"/>
      <w:b/>
      <w:sz w:val="32"/>
      <w:szCs w:val="20"/>
      <w:lang w:eastAsia="ru-RU"/>
    </w:rPr>
  </w:style>
  <w:style w:type="paragraph" w:customStyle="1" w:styleId="ConsPlusNormal">
    <w:name w:val="ConsPlusNormal"/>
    <w:rsid w:val="00CD66B4"/>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EE55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5DE"/>
  </w:style>
  <w:style w:type="paragraph" w:styleId="a7">
    <w:name w:val="footer"/>
    <w:basedOn w:val="a"/>
    <w:link w:val="a8"/>
    <w:uiPriority w:val="99"/>
    <w:semiHidden/>
    <w:unhideWhenUsed/>
    <w:rsid w:val="00EE55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55DE"/>
  </w:style>
  <w:style w:type="paragraph" w:styleId="a9">
    <w:name w:val="Balloon Text"/>
    <w:basedOn w:val="a"/>
    <w:link w:val="aa"/>
    <w:uiPriority w:val="99"/>
    <w:semiHidden/>
    <w:unhideWhenUsed/>
    <w:rsid w:val="001445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5A6"/>
    <w:rPr>
      <w:rFonts w:ascii="Tahoma" w:hAnsi="Tahoma" w:cs="Tahoma"/>
      <w:sz w:val="16"/>
      <w:szCs w:val="16"/>
    </w:rPr>
  </w:style>
  <w:style w:type="paragraph" w:styleId="ab">
    <w:name w:val="List Paragraph"/>
    <w:basedOn w:val="a"/>
    <w:uiPriority w:val="34"/>
    <w:qFormat/>
    <w:rsid w:val="00495600"/>
    <w:pPr>
      <w:ind w:left="720"/>
      <w:contextualSpacing/>
    </w:pPr>
  </w:style>
  <w:style w:type="paragraph" w:styleId="ac">
    <w:name w:val="Revision"/>
    <w:hidden/>
    <w:uiPriority w:val="99"/>
    <w:semiHidden/>
    <w:rsid w:val="00543B80"/>
    <w:pPr>
      <w:spacing w:after="0" w:line="240" w:lineRule="auto"/>
    </w:pPr>
  </w:style>
</w:styles>
</file>

<file path=word/webSettings.xml><?xml version="1.0" encoding="utf-8"?>
<w:webSettings xmlns:r="http://schemas.openxmlformats.org/officeDocument/2006/relationships" xmlns:w="http://schemas.openxmlformats.org/wordprocessingml/2006/main">
  <w:divs>
    <w:div w:id="2836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3;fld=134" TargetMode="External"/><Relationship Id="rId3" Type="http://schemas.openxmlformats.org/officeDocument/2006/relationships/settings" Target="settings.xml"/><Relationship Id="rId7" Type="http://schemas.openxmlformats.org/officeDocument/2006/relationships/hyperlink" Target="consultantplus://offline/main?base=LAW;n=115838;fld=134;dst=10010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E9A83-FBC6-4EE3-BE1A-73D75AAD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1</cp:lastModifiedBy>
  <cp:revision>2</cp:revision>
  <cp:lastPrinted>2012-03-02T12:42:00Z</cp:lastPrinted>
  <dcterms:created xsi:type="dcterms:W3CDTF">2012-05-10T07:28:00Z</dcterms:created>
  <dcterms:modified xsi:type="dcterms:W3CDTF">2012-05-10T07:28:00Z</dcterms:modified>
</cp:coreProperties>
</file>